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739C" w:rsidRDefault="00A8739C">
      <w:pPr>
        <w:rPr>
          <w:rFonts w:ascii="Helvetica" w:hAnsi="Helvetica" w:cs="Helvetica"/>
          <w:color w:val="2D3835"/>
        </w:rPr>
      </w:pPr>
      <w:r>
        <w:rPr>
          <w:rFonts w:ascii="Helvetica" w:hAnsi="Helvetica" w:cs="Helvetica"/>
          <w:color w:val="2D3835"/>
        </w:rPr>
        <w:t>Name:</w:t>
      </w:r>
      <w:r>
        <w:rPr>
          <w:rFonts w:ascii="Helvetica" w:hAnsi="Helvetica" w:cs="Helvetica"/>
          <w:color w:val="2D3835"/>
        </w:rPr>
        <w:tab/>
      </w:r>
      <w:r>
        <w:rPr>
          <w:rFonts w:ascii="Helvetica" w:hAnsi="Helvetica" w:cs="Helvetica"/>
          <w:color w:val="2D3835"/>
        </w:rPr>
        <w:tab/>
      </w:r>
      <w:r>
        <w:rPr>
          <w:rFonts w:ascii="Helvetica" w:hAnsi="Helvetica" w:cs="Helvetica"/>
          <w:color w:val="2D3835"/>
        </w:rPr>
        <w:tab/>
      </w:r>
      <w:r>
        <w:rPr>
          <w:rFonts w:ascii="Helvetica" w:hAnsi="Helvetica" w:cs="Helvetica"/>
          <w:color w:val="2D3835"/>
        </w:rPr>
        <w:tab/>
        <w:t>Date:</w:t>
      </w:r>
      <w:r>
        <w:rPr>
          <w:rFonts w:ascii="Helvetica" w:hAnsi="Helvetica" w:cs="Helvetica"/>
          <w:color w:val="2D3835"/>
        </w:rPr>
        <w:tab/>
      </w:r>
      <w:r>
        <w:rPr>
          <w:rFonts w:ascii="Helvetica" w:hAnsi="Helvetica" w:cs="Helvetica"/>
          <w:color w:val="2D3835"/>
        </w:rPr>
        <w:tab/>
        <w:t>Per.</w:t>
      </w:r>
    </w:p>
    <w:p w:rsidR="00A8739C" w:rsidRPr="00743985" w:rsidRDefault="00A8739C">
      <w:pPr>
        <w:rPr>
          <w:rFonts w:ascii="Helvetica" w:hAnsi="Helvetica" w:cs="Helvetica"/>
          <w:color w:val="2D3835"/>
        </w:rPr>
      </w:pPr>
      <w:r>
        <w:rPr>
          <w:rFonts w:ascii="Helvetica" w:hAnsi="Helvetica" w:cs="Helvetica"/>
          <w:color w:val="2D3835"/>
        </w:rPr>
        <w:t xml:space="preserve">Directions: You are going to use the website and online video provided to answer the </w:t>
      </w:r>
      <w:r w:rsidR="00F52935">
        <w:rPr>
          <w:rFonts w:ascii="Helvetica" w:hAnsi="Helvetica" w:cs="Helvetica"/>
          <w:color w:val="2D3835"/>
        </w:rPr>
        <w:t xml:space="preserve">key </w:t>
      </w:r>
      <w:r>
        <w:rPr>
          <w:rFonts w:ascii="Helvetica" w:hAnsi="Helvetica" w:cs="Helvetica"/>
          <w:color w:val="2D3835"/>
        </w:rPr>
        <w:t xml:space="preserve">question(s) below. Please </w:t>
      </w:r>
      <w:r w:rsidR="00743985">
        <w:rPr>
          <w:rFonts w:ascii="Helvetica" w:hAnsi="Helvetica" w:cs="Helvetica"/>
          <w:color w:val="2D3835"/>
        </w:rPr>
        <w:t>create Power Point</w:t>
      </w:r>
      <w:r>
        <w:rPr>
          <w:rFonts w:ascii="Helvetica" w:hAnsi="Helvetica" w:cs="Helvetica"/>
          <w:color w:val="2D3835"/>
        </w:rPr>
        <w:t xml:space="preserve"> response </w:t>
      </w:r>
      <w:r w:rsidR="00743985">
        <w:rPr>
          <w:rFonts w:ascii="Helvetica" w:hAnsi="Helvetica" w:cs="Helvetica"/>
          <w:color w:val="2D3835"/>
        </w:rPr>
        <w:t>to</w:t>
      </w:r>
      <w:r>
        <w:rPr>
          <w:rFonts w:ascii="Helvetica" w:hAnsi="Helvetica" w:cs="Helvetica"/>
          <w:color w:val="2D3835"/>
        </w:rPr>
        <w:t xml:space="preserve"> this document and save then send as an attachment to my email address jungert@4j.lane.edu</w:t>
      </w:r>
      <w:r w:rsidR="00743985">
        <w:rPr>
          <w:rFonts w:ascii="Helvetica" w:hAnsi="Helvetica" w:cs="Helvetica"/>
          <w:color w:val="2D3835"/>
        </w:rPr>
        <w:t xml:space="preserve"> </w:t>
      </w:r>
      <w:r w:rsidR="00743985">
        <w:rPr>
          <w:rFonts w:ascii="Helvetica" w:hAnsi="Helvetica" w:cs="Helvetica"/>
          <w:b/>
          <w:color w:val="2D3835"/>
        </w:rPr>
        <w:t>Or</w:t>
      </w:r>
      <w:r w:rsidR="00743985">
        <w:rPr>
          <w:rFonts w:ascii="Helvetica" w:hAnsi="Helvetica" w:cs="Helvetica"/>
          <w:color w:val="2D3835"/>
        </w:rPr>
        <w:t xml:space="preserve"> create a poster in response to this document and turn it in to me.</w:t>
      </w:r>
    </w:p>
    <w:p w:rsidR="00A8739C" w:rsidRDefault="00A8739C">
      <w:pPr>
        <w:rPr>
          <w:rFonts w:ascii="Helvetica" w:hAnsi="Helvetica" w:cs="Helvetica"/>
          <w:color w:val="2D3835"/>
        </w:rPr>
      </w:pPr>
      <w:r>
        <w:rPr>
          <w:rFonts w:ascii="Helvetica" w:hAnsi="Helvetica" w:cs="Helvetica"/>
          <w:color w:val="2D3835"/>
        </w:rPr>
        <w:t>Make sure to type in your name, date and period above.</w:t>
      </w:r>
    </w:p>
    <w:p w:rsidR="00A8739C" w:rsidRDefault="00A8739C">
      <w:pPr>
        <w:rPr>
          <w:rFonts w:ascii="Helvetica" w:hAnsi="Helvetica" w:cs="Helvetica"/>
          <w:color w:val="2D3835"/>
        </w:rPr>
      </w:pPr>
      <w:r>
        <w:rPr>
          <w:rFonts w:ascii="Helvetica" w:hAnsi="Helvetica" w:cs="Helvetica"/>
          <w:color w:val="2D3835"/>
        </w:rPr>
        <w:t>Refer to my scoring rubric for grading purposes.</w:t>
      </w:r>
    </w:p>
    <w:p w:rsidR="00E4617B" w:rsidRDefault="00E4617B">
      <w:pPr>
        <w:rPr>
          <w:rFonts w:ascii="Helvetica" w:hAnsi="Helvetica" w:cs="Helvetica"/>
          <w:color w:val="2D3835"/>
        </w:rPr>
      </w:pPr>
      <w:r>
        <w:rPr>
          <w:rFonts w:ascii="Helvetica" w:hAnsi="Helvetica" w:cs="Helvetica"/>
          <w:color w:val="2D3835"/>
        </w:rPr>
        <w:t>Website instructions:</w:t>
      </w:r>
    </w:p>
    <w:p w:rsidR="00E4617B" w:rsidRDefault="00E4617B">
      <w:pPr>
        <w:rPr>
          <w:rFonts w:ascii="Helvetica" w:hAnsi="Helvetica" w:cs="Helvetica"/>
          <w:color w:val="2D3835"/>
        </w:rPr>
      </w:pPr>
      <w:r>
        <w:rPr>
          <w:rFonts w:ascii="Helvetica" w:hAnsi="Helvetica" w:cs="Helvetica"/>
          <w:color w:val="2D3835"/>
        </w:rPr>
        <w:t xml:space="preserve">1. Read the background essay by Tom Lansford on the 1st web page. </w:t>
      </w:r>
    </w:p>
    <w:p w:rsidR="00E4617B" w:rsidRDefault="00E4617B">
      <w:pPr>
        <w:rPr>
          <w:rFonts w:ascii="Helvetica" w:hAnsi="Helvetica" w:cs="Helvetica"/>
          <w:color w:val="2D3835"/>
        </w:rPr>
      </w:pPr>
      <w:r>
        <w:rPr>
          <w:rFonts w:ascii="Helvetica" w:hAnsi="Helvetica" w:cs="Helvetica"/>
          <w:color w:val="2D3835"/>
        </w:rPr>
        <w:t>2. Click on key question link on the left. Read explanation for each question, you may want to refer back to this page several times.</w:t>
      </w:r>
    </w:p>
    <w:p w:rsidR="00E4617B" w:rsidRDefault="00E4617B">
      <w:pPr>
        <w:rPr>
          <w:rFonts w:ascii="Helvetica" w:hAnsi="Helvetica" w:cs="Helvetica"/>
          <w:color w:val="2D3835"/>
        </w:rPr>
      </w:pPr>
      <w:r>
        <w:rPr>
          <w:rFonts w:ascii="Helvetica" w:hAnsi="Helvetica" w:cs="Helvetica"/>
          <w:color w:val="2D3835"/>
        </w:rPr>
        <w:t>3. Click the back button, this will take you back to the background essay page.</w:t>
      </w:r>
    </w:p>
    <w:p w:rsidR="00E4617B" w:rsidRDefault="00E4617B">
      <w:pPr>
        <w:rPr>
          <w:rFonts w:ascii="Helvetica" w:hAnsi="Helvetica" w:cs="Helvetica"/>
          <w:color w:val="2D3835"/>
        </w:rPr>
      </w:pPr>
      <w:r>
        <w:rPr>
          <w:rFonts w:ascii="Helvetica" w:hAnsi="Helvetica" w:cs="Helvetica"/>
          <w:color w:val="2D3835"/>
        </w:rPr>
        <w:t xml:space="preserve">4. </w:t>
      </w:r>
      <w:r w:rsidR="00DB07ED">
        <w:rPr>
          <w:rFonts w:ascii="Helvetica" w:hAnsi="Helvetica" w:cs="Helvetica"/>
          <w:color w:val="2D3835"/>
        </w:rPr>
        <w:t>Follow theses directions</w:t>
      </w:r>
      <w:r>
        <w:rPr>
          <w:rFonts w:ascii="Helvetica" w:hAnsi="Helvetica" w:cs="Helvetica"/>
          <w:color w:val="2D3835"/>
        </w:rPr>
        <w:t>.</w:t>
      </w:r>
    </w:p>
    <w:p w:rsidR="00DB07ED" w:rsidRDefault="00DB07ED">
      <w:pPr>
        <w:rPr>
          <w:rFonts w:ascii="Helvetica" w:hAnsi="Helvetica" w:cs="Helvetica"/>
          <w:color w:val="2D3835"/>
        </w:rPr>
      </w:pPr>
      <w:r w:rsidRPr="00DB07ED">
        <w:rPr>
          <w:rFonts w:ascii="Helvetica" w:hAnsi="Helvetica" w:cs="Helvetica"/>
          <w:color w:val="2D3835"/>
        </w:rPr>
        <w:t xml:space="preserve">Read the excerpts from Great Britain's Navigation Acts included in the </w:t>
      </w:r>
      <w:r w:rsidRPr="00DB07ED">
        <w:rPr>
          <w:rFonts w:ascii="Helvetica" w:hAnsi="Helvetica" w:cs="Helvetica"/>
          <w:b/>
          <w:bCs/>
          <w:color w:val="2D3835"/>
        </w:rPr>
        <w:t>Related Entries</w:t>
      </w:r>
      <w:r w:rsidRPr="00DB07ED">
        <w:rPr>
          <w:rFonts w:ascii="Helvetica" w:hAnsi="Helvetica" w:cs="Helvetica"/>
          <w:color w:val="2D3835"/>
        </w:rPr>
        <w:t xml:space="preserve"> of the </w:t>
      </w:r>
      <w:r w:rsidRPr="00DB07ED">
        <w:rPr>
          <w:rFonts w:ascii="Helvetica" w:hAnsi="Helvetica" w:cs="Helvetica"/>
          <w:b/>
          <w:bCs/>
          <w:color w:val="2D3835"/>
        </w:rPr>
        <w:t>Need to Know</w:t>
      </w:r>
      <w:r w:rsidRPr="00DB07ED">
        <w:rPr>
          <w:rFonts w:ascii="Helvetica" w:hAnsi="Helvetica" w:cs="Helvetica"/>
          <w:color w:val="2D3835"/>
        </w:rPr>
        <w:t xml:space="preserve"> section, and then answer the following questions for each of the Acts (1660, 1663, and 1696):</w:t>
      </w:r>
      <w:r w:rsidRPr="00DB07ED">
        <w:rPr>
          <w:rFonts w:ascii="Helvetica" w:hAnsi="Helvetica" w:cs="Helvetica"/>
          <w:color w:val="2D3835"/>
        </w:rPr>
        <w:br/>
      </w:r>
      <w:r w:rsidRPr="00DB07ED">
        <w:rPr>
          <w:rFonts w:ascii="Helvetica" w:hAnsi="Helvetica" w:cs="Helvetica"/>
          <w:color w:val="2D3835"/>
        </w:rPr>
        <w:br/>
        <w:t>1. What was the main purpose of each act?</w:t>
      </w:r>
    </w:p>
    <w:p w:rsidR="00DB07ED" w:rsidRDefault="00DB07ED">
      <w:pPr>
        <w:rPr>
          <w:rFonts w:ascii="Helvetica" w:hAnsi="Helvetica" w:cs="Helvetica"/>
          <w:color w:val="2D3835"/>
        </w:rPr>
      </w:pPr>
      <w:r w:rsidRPr="00DB07ED">
        <w:rPr>
          <w:rFonts w:ascii="Helvetica" w:hAnsi="Helvetica" w:cs="Helvetica"/>
          <w:color w:val="2D3835"/>
        </w:rPr>
        <w:br/>
        <w:t>2. What was the British Parliament trying to achieve with each act?</w:t>
      </w:r>
    </w:p>
    <w:p w:rsidR="00DB07ED" w:rsidRDefault="00DB07ED">
      <w:pPr>
        <w:rPr>
          <w:rFonts w:ascii="Helvetica" w:hAnsi="Helvetica" w:cs="Helvetica"/>
          <w:color w:val="2D3835"/>
        </w:rPr>
      </w:pPr>
      <w:r w:rsidRPr="00DB07ED">
        <w:rPr>
          <w:rFonts w:ascii="Helvetica" w:hAnsi="Helvetica" w:cs="Helvetica"/>
          <w:color w:val="2D3835"/>
        </w:rPr>
        <w:br/>
        <w:t>3. In what ways do the policies laid out in the acts provide examples of mercantilist economic policies?</w:t>
      </w:r>
    </w:p>
    <w:p w:rsidR="00DB07ED" w:rsidRDefault="00DB07ED">
      <w:pPr>
        <w:rPr>
          <w:rFonts w:ascii="Helvetica" w:hAnsi="Helvetica" w:cs="Helvetica"/>
          <w:color w:val="2D3835"/>
        </w:rPr>
      </w:pPr>
      <w:r w:rsidRPr="00DB07ED">
        <w:rPr>
          <w:rFonts w:ascii="Helvetica" w:hAnsi="Helvetica" w:cs="Helvetica"/>
          <w:color w:val="2D3835"/>
        </w:rPr>
        <w:br/>
        <w:t>4. Do you think the policies laid out in the Navigation Acts were fair for the colonies? Based on what you have learned, do you think they were successful?</w:t>
      </w:r>
    </w:p>
    <w:p w:rsidR="00DB07ED" w:rsidRDefault="00DB07ED">
      <w:pPr>
        <w:rPr>
          <w:rFonts w:ascii="Helvetica" w:hAnsi="Helvetica" w:cs="Helvetica"/>
          <w:color w:val="2D3835"/>
        </w:rPr>
      </w:pPr>
      <w:r w:rsidRPr="00DB07ED">
        <w:rPr>
          <w:rFonts w:ascii="Helvetica" w:hAnsi="Helvetica" w:cs="Helvetica"/>
          <w:color w:val="2D3835"/>
        </w:rPr>
        <w:br/>
        <w:t xml:space="preserve">5. Imagine that you are a member of the British Parliament in the latter half of the 17th century. Would you endorse the policies laid out in the Navigation Acts, or would you propose different methods for strengthening the economic power of the British Empire? Explain your answer using examples to support your argument. </w:t>
      </w:r>
    </w:p>
    <w:p w:rsidR="00DB07ED" w:rsidRPr="00DB07ED" w:rsidRDefault="00DB07ED">
      <w:pPr>
        <w:rPr>
          <w:rFonts w:ascii="Helvetica" w:hAnsi="Helvetica" w:cs="Helvetica"/>
          <w:color w:val="2D3835"/>
        </w:rPr>
      </w:pPr>
    </w:p>
    <w:p w:rsidR="00DB07ED" w:rsidRDefault="00DB07ED">
      <w:pPr>
        <w:rPr>
          <w:rFonts w:ascii="Helvetica" w:hAnsi="Helvetica" w:cs="Helvetica"/>
          <w:color w:val="2D3835"/>
        </w:rPr>
      </w:pPr>
    </w:p>
    <w:p w:rsidR="00DB07ED" w:rsidRDefault="00DB07ED">
      <w:pPr>
        <w:rPr>
          <w:rFonts w:ascii="Helvetica" w:hAnsi="Helvetica" w:cs="Helvetica"/>
          <w:color w:val="2D3835"/>
        </w:rPr>
      </w:pPr>
    </w:p>
    <w:p w:rsidR="00DB07ED" w:rsidRDefault="00DB07ED">
      <w:pPr>
        <w:rPr>
          <w:rFonts w:ascii="Helvetica" w:hAnsi="Helvetica" w:cs="Helvetica"/>
          <w:color w:val="2D3835"/>
        </w:rPr>
      </w:pPr>
      <w:r>
        <w:rPr>
          <w:rFonts w:ascii="Helvetica" w:hAnsi="Helvetica" w:cs="Helvetica"/>
          <w:color w:val="2D3835"/>
        </w:rPr>
        <w:t xml:space="preserve">5. Click on the </w:t>
      </w:r>
      <w:r w:rsidRPr="001F0BE5">
        <w:rPr>
          <w:rFonts w:ascii="Helvetica" w:hAnsi="Helvetica" w:cs="Helvetica"/>
          <w:b/>
          <w:color w:val="2D3835"/>
        </w:rPr>
        <w:t>Dilemma</w:t>
      </w:r>
      <w:r>
        <w:rPr>
          <w:rFonts w:ascii="Helvetica" w:hAnsi="Helvetica" w:cs="Helvetica"/>
          <w:color w:val="2D3835"/>
        </w:rPr>
        <w:t xml:space="preserve"> link on the left.</w:t>
      </w:r>
    </w:p>
    <w:p w:rsidR="00DB07ED" w:rsidRDefault="00DB07ED">
      <w:pPr>
        <w:rPr>
          <w:rFonts w:ascii="Helvetica" w:hAnsi="Helvetica" w:cs="Helvetica"/>
          <w:color w:val="2D3835"/>
        </w:rPr>
      </w:pPr>
      <w:r>
        <w:rPr>
          <w:rFonts w:ascii="Helvetica" w:hAnsi="Helvetica" w:cs="Helvetica"/>
          <w:color w:val="2D3835"/>
        </w:rPr>
        <w:t xml:space="preserve">6. Click on the </w:t>
      </w:r>
      <w:r w:rsidRPr="001F0BE5">
        <w:rPr>
          <w:rFonts w:ascii="Helvetica" w:hAnsi="Helvetica" w:cs="Helvetica"/>
          <w:b/>
          <w:color w:val="2D3835"/>
        </w:rPr>
        <w:t xml:space="preserve">Dilemma </w:t>
      </w:r>
      <w:r w:rsidR="001F0BE5" w:rsidRPr="001F0BE5">
        <w:rPr>
          <w:rFonts w:ascii="Helvetica" w:hAnsi="Helvetica" w:cs="Helvetica"/>
          <w:b/>
          <w:color w:val="2D3835"/>
        </w:rPr>
        <w:t>O</w:t>
      </w:r>
      <w:r w:rsidRPr="001F0BE5">
        <w:rPr>
          <w:rFonts w:ascii="Helvetica" w:hAnsi="Helvetica" w:cs="Helvetica"/>
          <w:b/>
          <w:color w:val="2D3835"/>
        </w:rPr>
        <w:t>pening</w:t>
      </w:r>
      <w:r>
        <w:rPr>
          <w:rFonts w:ascii="Helvetica" w:hAnsi="Helvetica" w:cs="Helvetica"/>
          <w:color w:val="2D3835"/>
        </w:rPr>
        <w:t xml:space="preserve"> link on the left</w:t>
      </w:r>
      <w:r w:rsidR="001F0BE5">
        <w:rPr>
          <w:rFonts w:ascii="Helvetica" w:hAnsi="Helvetica" w:cs="Helvetica"/>
          <w:color w:val="2D3835"/>
        </w:rPr>
        <w:t xml:space="preserve">. These two articles give different perspective view on mercantilism. Read each and take notes on their ideas. </w:t>
      </w:r>
    </w:p>
    <w:p w:rsidR="001F0BE5" w:rsidRDefault="001F0BE5">
      <w:pPr>
        <w:rPr>
          <w:rFonts w:ascii="Helvetica" w:hAnsi="Helvetica" w:cs="Helvetica"/>
          <w:color w:val="2D3835"/>
        </w:rPr>
      </w:pPr>
      <w:r>
        <w:rPr>
          <w:rFonts w:ascii="Helvetica" w:hAnsi="Helvetica" w:cs="Helvetica"/>
          <w:color w:val="2D3835"/>
        </w:rPr>
        <w:t xml:space="preserve">7. Click on the </w:t>
      </w:r>
      <w:r w:rsidRPr="001F0BE5">
        <w:rPr>
          <w:rFonts w:ascii="Helvetica" w:hAnsi="Helvetica" w:cs="Helvetica"/>
          <w:b/>
          <w:color w:val="2D3835"/>
        </w:rPr>
        <w:t>Dilemma Closing</w:t>
      </w:r>
      <w:r>
        <w:rPr>
          <w:rFonts w:ascii="Helvetica" w:hAnsi="Helvetica" w:cs="Helvetica"/>
          <w:color w:val="2D3835"/>
        </w:rPr>
        <w:t xml:space="preserve"> link on the left. Read the closing comments on the two questions below.</w:t>
      </w:r>
    </w:p>
    <w:p w:rsidR="001F0BE5" w:rsidRDefault="001F0BE5">
      <w:pPr>
        <w:rPr>
          <w:rFonts w:ascii="Helvetica" w:hAnsi="Helvetica" w:cs="Helvetica"/>
          <w:color w:val="2D3835"/>
        </w:rPr>
      </w:pPr>
      <w:r>
        <w:rPr>
          <w:rFonts w:ascii="Helvetica" w:hAnsi="Helvetica" w:cs="Helvetica"/>
          <w:color w:val="2D3835"/>
        </w:rPr>
        <w:t xml:space="preserve">8. </w:t>
      </w:r>
      <w:r w:rsidR="00D33A81">
        <w:rPr>
          <w:rFonts w:ascii="Helvetica" w:hAnsi="Helvetica" w:cs="Helvetica"/>
          <w:color w:val="2D3835"/>
        </w:rPr>
        <w:t>Incorporate the evidence you have gathered into your Power Point or Poster</w:t>
      </w:r>
      <w:r w:rsidR="00CE4E0B">
        <w:rPr>
          <w:rFonts w:ascii="Helvetica" w:hAnsi="Helvetica" w:cs="Helvetica"/>
          <w:color w:val="2D3835"/>
        </w:rPr>
        <w:t>.</w:t>
      </w:r>
      <w:r w:rsidR="00D33A81">
        <w:rPr>
          <w:rFonts w:ascii="Helvetica" w:hAnsi="Helvetica" w:cs="Helvetica"/>
          <w:color w:val="2D3835"/>
        </w:rPr>
        <w:t xml:space="preserve"> Use the scoring rubric for, </w:t>
      </w:r>
      <w:r w:rsidR="00DE1EB8">
        <w:rPr>
          <w:rFonts w:ascii="Helvetica" w:hAnsi="Helvetica" w:cs="Helvetica"/>
          <w:color w:val="2D3835"/>
        </w:rPr>
        <w:t>"Dutch Empire</w:t>
      </w:r>
      <w:r w:rsidR="00D33A81">
        <w:rPr>
          <w:rFonts w:ascii="Helvetica" w:hAnsi="Helvetica" w:cs="Helvetica"/>
          <w:color w:val="2D3835"/>
        </w:rPr>
        <w:t xml:space="preserve"> Poster</w:t>
      </w:r>
      <w:r w:rsidR="00DE1EB8">
        <w:rPr>
          <w:rFonts w:ascii="Helvetica" w:hAnsi="Helvetica" w:cs="Helvetica"/>
          <w:color w:val="2D3835"/>
        </w:rPr>
        <w:t>"</w:t>
      </w:r>
      <w:r w:rsidR="00D33A81">
        <w:rPr>
          <w:rFonts w:ascii="Helvetica" w:hAnsi="Helvetica" w:cs="Helvetica"/>
          <w:color w:val="2D3835"/>
        </w:rPr>
        <w:t>, to guide you in the creation of your Power Point or Poster.</w:t>
      </w:r>
    </w:p>
    <w:p w:rsidR="00DB07ED" w:rsidRDefault="00DB07ED">
      <w:pPr>
        <w:rPr>
          <w:rFonts w:ascii="Helvetica" w:hAnsi="Helvetica" w:cs="Helvetica"/>
          <w:color w:val="2D3835"/>
        </w:rPr>
      </w:pPr>
      <w:r>
        <w:rPr>
          <w:rFonts w:ascii="Helvetica" w:hAnsi="Helvetica" w:cs="Helvetica"/>
          <w:color w:val="2D3835"/>
        </w:rPr>
        <w:t xml:space="preserve">Here are the </w:t>
      </w:r>
      <w:r w:rsidRPr="00F52935">
        <w:rPr>
          <w:rFonts w:ascii="Helvetica" w:hAnsi="Helvetica" w:cs="Helvetica"/>
          <w:b/>
          <w:color w:val="2D3835"/>
        </w:rPr>
        <w:t>key</w:t>
      </w:r>
      <w:r>
        <w:rPr>
          <w:rFonts w:ascii="Helvetica" w:hAnsi="Helvetica" w:cs="Helvetica"/>
          <w:color w:val="2D3835"/>
        </w:rPr>
        <w:t xml:space="preserve"> questions you </w:t>
      </w:r>
      <w:r w:rsidR="00F52935">
        <w:rPr>
          <w:rFonts w:ascii="Helvetica" w:hAnsi="Helvetica" w:cs="Helvetica"/>
          <w:color w:val="2D3835"/>
        </w:rPr>
        <w:t>can choose from</w:t>
      </w:r>
      <w:r w:rsidR="00DE1EB8">
        <w:rPr>
          <w:rFonts w:ascii="Helvetica" w:hAnsi="Helvetica" w:cs="Helvetica"/>
          <w:color w:val="2D3835"/>
        </w:rPr>
        <w:t>, you may choose to answer one or both. If you choose to answer just one have more evidence in support of your thesis.</w:t>
      </w:r>
    </w:p>
    <w:p w:rsidR="00CE4E0B" w:rsidRDefault="00A8739C">
      <w:pPr>
        <w:rPr>
          <w:rFonts w:ascii="Helvetica" w:hAnsi="Helvetica" w:cs="Helvetica"/>
          <w:color w:val="2D3835"/>
        </w:rPr>
      </w:pPr>
      <w:r>
        <w:rPr>
          <w:rFonts w:ascii="Helvetica" w:hAnsi="Helvetica" w:cs="Helvetica"/>
          <w:color w:val="2D3835"/>
        </w:rPr>
        <w:t xml:space="preserve">Why did mercantilism emerge as the dominant economic ideology in early modern Europe? </w:t>
      </w:r>
    </w:p>
    <w:p w:rsidR="001959AE" w:rsidRDefault="00A8739C">
      <w:r>
        <w:rPr>
          <w:rFonts w:ascii="Helvetica" w:hAnsi="Helvetica" w:cs="Helvetica"/>
          <w:color w:val="2D3835"/>
        </w:rPr>
        <w:t>Was mercantilism ultimately a success or a failure?</w:t>
      </w:r>
    </w:p>
    <w:sectPr w:rsidR="001959AE" w:rsidSect="000340C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oNotTrackMoves/>
  <w:defaultTabStop w:val="720"/>
  <w:characterSpacingControl w:val="doNotCompress"/>
  <w:compat/>
  <w:rsids>
    <w:rsidRoot w:val="00A8739C"/>
    <w:rsid w:val="000340CD"/>
    <w:rsid w:val="00045990"/>
    <w:rsid w:val="0015503F"/>
    <w:rsid w:val="001F0BE5"/>
    <w:rsid w:val="001F5F17"/>
    <w:rsid w:val="00641BCF"/>
    <w:rsid w:val="00743985"/>
    <w:rsid w:val="007B40D4"/>
    <w:rsid w:val="00A8739C"/>
    <w:rsid w:val="00B6490F"/>
    <w:rsid w:val="00C04B7B"/>
    <w:rsid w:val="00CE4E0B"/>
    <w:rsid w:val="00D33A81"/>
    <w:rsid w:val="00DB07ED"/>
    <w:rsid w:val="00DE1EB8"/>
    <w:rsid w:val="00E4617B"/>
    <w:rsid w:val="00F52935"/>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2034</Characters>
  <Application>Microsoft Word 12.0.0</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bradicus</dc:creator>
  <cp:lastModifiedBy>Admin</cp:lastModifiedBy>
  <cp:revision>2</cp:revision>
  <dcterms:created xsi:type="dcterms:W3CDTF">2012-11-28T19:59:00Z</dcterms:created>
  <dcterms:modified xsi:type="dcterms:W3CDTF">2012-11-28T19:59:00Z</dcterms:modified>
</cp:coreProperties>
</file>